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png" ContentType="image/png"/>
  <Override PartName="/word/media/image3.jpeg" ContentType="image/jpe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  <w:b/>
          <w:sz w:val="24"/>
          <w:szCs w:val="24"/>
        </w:rPr>
      </w:pPr>
      <w:r>
        <w:rPr/>
        <w:t xml:space="preserve">                                                      </w:t>
      </w:r>
      <w:r>
        <w:rPr/>
        <w:br/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/>
      </w:pPr>
      <w:r>
        <w:rPr>
          <w:b/>
          <w:sz w:val="24"/>
          <w:szCs w:val="24"/>
        </w:rPr>
        <w:t xml:space="preserve">Tjørnegårdskolen, Hyrdehøj 3, Roskilde/Denmark       </w:t>
        <w:br/>
        <w:t>1</w:t>
      </w: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th-1</w:t>
      </w:r>
      <w:r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th May 2024</w:t>
      </w:r>
    </w:p>
    <w:p>
      <w:pPr>
        <w:pStyle w:val="Normal"/>
        <w:rPr/>
      </w:pPr>
      <w:r>
        <w:rPr/>
      </w:r>
    </w:p>
    <w:tbl>
      <w:tblPr>
        <w:tblStyle w:val="a"/>
        <w:tblW w:w="91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1079"/>
        <w:gridCol w:w="1567"/>
        <w:gridCol w:w="1902"/>
        <w:gridCol w:w="1516"/>
        <w:gridCol w:w="1611"/>
        <w:gridCol w:w="1486"/>
      </w:tblGrid>
      <w:tr>
        <w:trPr>
          <w:trHeight w:val="235" w:hRule="atLeast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1F0C8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 xml:space="preserve">Time/day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1F0C8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 xml:space="preserve">Monday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1F0C8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 xml:space="preserve">Tuesday 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1F0C8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 xml:space="preserve">Wednesday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1F0C8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 xml:space="preserve">Thursday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1F0C8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 xml:space="preserve">Friday </w:t>
            </w:r>
          </w:p>
        </w:tc>
      </w:tr>
      <w:tr>
        <w:trPr>
          <w:trHeight w:val="1400" w:hRule="atLeast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 xml:space="preserve">08-09.30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 xml:space="preserve">Welcoming </w:t>
            </w:r>
          </w:p>
          <w:p>
            <w:pPr>
              <w:pStyle w:val="Normal"/>
              <w:widowControl w:val="false"/>
              <w:rPr/>
            </w:pPr>
            <w:r>
              <w:rPr/>
              <w:t xml:space="preserve">All round Presentations </w:t>
            </w:r>
          </w:p>
          <w:p>
            <w:pPr>
              <w:pStyle w:val="Normal"/>
              <w:widowControl w:val="false"/>
              <w:rPr/>
            </w:pPr>
            <w:r>
              <w:rPr/>
              <w:t xml:space="preserve">Brain break  </w:t>
            </w:r>
          </w:p>
          <w:p>
            <w:pPr>
              <w:pStyle w:val="Normal"/>
              <w:widowControl w:val="false"/>
              <w:rPr/>
            </w:pPr>
            <w:r>
              <w:rPr/>
              <w:t xml:space="preserve">School tour 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/>
                <w:color w:val="0070C0"/>
              </w:rPr>
            </w:pPr>
            <w:r>
              <w:rPr>
                <w:b/>
                <w:color w:val="0070C0"/>
              </w:rPr>
              <w:t>Workshops</w:t>
            </w:r>
          </w:p>
          <w:p>
            <w:pPr>
              <w:pStyle w:val="Normal"/>
              <w:widowControl w:val="false"/>
              <w:rPr/>
            </w:pPr>
            <w:r>
              <w:rPr/>
              <w:t xml:space="preserve">(all teachers) 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rPr>
                <w:color w:val="000000"/>
              </w:rPr>
            </w:pPr>
            <w:r>
              <w:rPr>
                <w:color w:val="000000"/>
              </w:rPr>
              <w:t>Handcraft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/>
                <w:color w:val="7030A0"/>
              </w:rPr>
            </w:pPr>
            <w:r>
              <w:rPr>
                <w:b/>
                <w:color w:val="7030A0"/>
              </w:rPr>
              <w:t>Participating in lessons/</w:t>
            </w:r>
          </w:p>
          <w:p>
            <w:pPr>
              <w:pStyle w:val="Normal"/>
              <w:widowControl w:val="false"/>
              <w:rPr>
                <w:b/>
                <w:b/>
                <w:color w:val="7030A0"/>
              </w:rPr>
            </w:pPr>
            <w:r>
              <w:rPr>
                <w:b/>
                <w:color w:val="7030A0"/>
              </w:rPr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 xml:space="preserve">Visiting the college nearby (how do they work with carbon footprint). </w:t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Last day at school for 9</w:t>
            </w:r>
            <w:r>
              <w:rPr>
                <w:vertAlign w:val="superscript"/>
              </w:rPr>
              <w:t>th</w:t>
            </w:r>
            <w:r>
              <w:rPr/>
              <w:t xml:space="preserve"> graders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>
                <w:b/>
                <w:color w:val="7030A0"/>
              </w:rPr>
              <w:t xml:space="preserve">Participating in lessons </w:t>
            </w:r>
          </w:p>
        </w:tc>
      </w:tr>
      <w:tr>
        <w:trPr>
          <w:trHeight w:val="222" w:hRule="atLeast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1F0C8" w:val="clear"/>
          </w:tcPr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>
                <w:b/>
              </w:rPr>
              <w:t>09.30-10.00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1F0C8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1F0C8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1F0C8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1F0C8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1F0C8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>
                <w:b/>
              </w:rPr>
              <w:t>K</w:t>
            </w:r>
          </w:p>
        </w:tc>
      </w:tr>
      <w:tr>
        <w:trPr>
          <w:trHeight w:val="1192" w:hRule="atLeast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 xml:space="preserve">10.00-11.15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/>
                <w:color w:val="4EA72E"/>
              </w:rPr>
            </w:pPr>
            <w:r>
              <w:rPr>
                <w:b/>
                <w:color w:val="4EA72E"/>
              </w:rPr>
              <w:t>Activity:</w:t>
            </w:r>
          </w:p>
          <w:p>
            <w:pPr>
              <w:pStyle w:val="Normal"/>
              <w:widowControl w:val="false"/>
              <w:rPr>
                <w:b/>
                <w:b/>
                <w:color w:val="4EA72E"/>
              </w:rPr>
            </w:pPr>
            <w:r>
              <w:rPr>
                <w:b/>
                <w:color w:val="4EA72E"/>
              </w:rPr>
              <w:t xml:space="preserve">collecting garbage around the school </w:t>
            </w:r>
          </w:p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 xml:space="preserve">Excursion: </w:t>
            </w:r>
          </w:p>
          <w:p>
            <w:pPr>
              <w:pStyle w:val="Normal"/>
              <w:widowControl w:val="false"/>
              <w:rPr/>
            </w:pPr>
            <w:r>
              <w:rPr/>
              <w:t>Recycling depot</w:t>
            </w:r>
          </w:p>
          <w:p>
            <w:pPr>
              <w:pStyle w:val="Normal"/>
              <w:widowControl w:val="false"/>
              <w:rPr/>
            </w:pPr>
            <w:r>
              <w:rPr/>
              <w:t>”</w:t>
            </w:r>
            <w:r>
              <w:rPr/>
              <w:t xml:space="preserve">Useful exchange of clothing” 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Excursion</w:t>
            </w:r>
          </w:p>
          <w:p>
            <w:pPr>
              <w:pStyle w:val="Normal"/>
              <w:widowControl w:val="false"/>
              <w:rPr/>
            </w:pPr>
            <w:r>
              <w:rPr/>
              <w:t xml:space="preserve">Getting to know Copenhagen </w:t>
            </w:r>
          </w:p>
          <w:p>
            <w:pPr>
              <w:pStyle w:val="Normal"/>
              <w:widowControl w:val="false"/>
              <w:spacing w:lineRule="auto" w:line="259" w:before="0" w:after="160"/>
              <w:ind w:left="720" w:hanging="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Last day at school for 9</w:t>
            </w:r>
            <w:r>
              <w:rPr>
                <w:vertAlign w:val="superscript"/>
              </w:rPr>
              <w:t>th</w:t>
            </w:r>
            <w:r>
              <w:rPr/>
              <w:t xml:space="preserve"> graders</w:t>
            </w:r>
          </w:p>
          <w:p>
            <w:pPr>
              <w:pStyle w:val="Normal"/>
              <w:widowControl w:val="false"/>
              <w:rPr/>
            </w:pPr>
            <w:r>
              <w:rPr/>
              <w:t>Entertainment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 xml:space="preserve">Football match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/>
                <w:color w:val="0070C0"/>
              </w:rPr>
            </w:pPr>
            <w:r>
              <w:rPr>
                <w:b/>
                <w:color w:val="0070C0"/>
              </w:rPr>
              <w:t xml:space="preserve">Workshop </w:t>
            </w:r>
          </w:p>
          <w:p>
            <w:pPr>
              <w:pStyle w:val="Normal"/>
              <w:widowControl w:val="false"/>
              <w:rPr/>
            </w:pPr>
            <w:r>
              <w:rPr/>
              <w:t xml:space="preserve">Baking bread 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 xml:space="preserve">Cooking </w:t>
            </w:r>
          </w:p>
        </w:tc>
      </w:tr>
      <w:tr>
        <w:trPr>
          <w:trHeight w:val="235" w:hRule="atLeast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1F0C8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>
                <w:b/>
              </w:rPr>
              <w:t>11.15-12.15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1F0C8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1F0C8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1F0C8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1F0C8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1F0C8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>
                <w:b/>
              </w:rPr>
              <w:t>K</w:t>
            </w:r>
          </w:p>
        </w:tc>
      </w:tr>
      <w:tr>
        <w:trPr>
          <w:trHeight w:val="1026" w:hRule="atLeast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12.15-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/>
                <w:color w:val="7030A0"/>
              </w:rPr>
            </w:pPr>
            <w:r>
              <w:rPr>
                <w:b/>
                <w:color w:val="7030A0"/>
              </w:rPr>
              <w:t>Participating in lessons</w:t>
            </w:r>
          </w:p>
          <w:p>
            <w:pPr>
              <w:pStyle w:val="Normal"/>
              <w:widowControl w:val="false"/>
              <w:rPr>
                <w:b/>
                <w:b/>
              </w:rPr>
            </w:pPr>
            <w:r>
              <w:rPr>
                <w:b/>
              </w:rPr>
              <w:t>Teachers meeting</w:t>
            </w:r>
          </w:p>
          <w:p>
            <w:pPr>
              <w:pStyle w:val="Normal"/>
              <w:widowControl w:val="false"/>
              <w:spacing w:lineRule="auto" w:line="259" w:before="0" w:after="160"/>
              <w:ind w:left="720" w:hanging="0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 w:val="false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>
                <w:b/>
              </w:rPr>
              <w:t>Teachers Meeting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701" w:hRule="atLeast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 xml:space="preserve">16.00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 xml:space="preserve">Dinner 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 xml:space="preserve">Dinner at school 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 xml:space="preserve">Certificates. 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160"/>
        <w:ind w:left="1440" w:hanging="0"/>
        <w:rPr>
          <w:color w:val="000000"/>
        </w:rPr>
      </w:pPr>
      <w:r>
        <w:rPr/>
      </w:r>
    </w:p>
    <w:sectPr>
      <w:headerReference w:type="default" r:id="rId2"/>
      <w:type w:val="nextPage"/>
      <w:pgSz w:w="11906" w:h="16838"/>
      <w:pgMar w:left="1134" w:right="1134" w:gutter="0" w:header="708" w:top="1701" w:footer="0" w:bottom="1701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ptos">
    <w:charset w:val="00"/>
    <w:family w:val="roman"/>
    <w:pitch w:val="variable"/>
  </w:font>
  <w:font w:name="Play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Noto Sans Symbols">
    <w:charset w:val="01"/>
    <w:family w:val="swiss"/>
    <w:pitch w:val="default"/>
  </w:font>
  <w:font w:name="Courier New">
    <w:charset w:val="01"/>
    <w:family w:val="modern"/>
    <w:pitch w:val="fixed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jc w:val="both"/>
      <w:rPr>
        <w:color w:val="000000"/>
      </w:rPr>
    </w:pPr>
    <w:r>
      <w:rPr/>
      <w:drawing>
        <wp:inline distT="0" distB="0" distL="0" distR="0">
          <wp:extent cx="1957070" cy="1142365"/>
          <wp:effectExtent l="0" t="0" r="0" b="0"/>
          <wp:docPr id="1" name="image1.jpg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Imag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57070" cy="1142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1109980" cy="1019810"/>
          <wp:effectExtent l="0" t="0" r="0" b="0"/>
          <wp:docPr id="2" name="image3.png" descr="Et billede, der indeholder skitse, Stregtegning, Malebog, stregtegning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Et billede, der indeholder skitse, Stregtegning, Malebog, stregtegning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09980" cy="1019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</w:t>
    </w:r>
    <w:r>
      <w:rPr/>
      <w:drawing>
        <wp:inline distT="0" distB="0" distL="0" distR="0">
          <wp:extent cx="1707515" cy="1126490"/>
          <wp:effectExtent l="0" t="0" r="0" b="0"/>
          <wp:docPr id="3" name="image2.jpg" descr="European Funds Unit | Home 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g" descr="European Funds Unit | Home Page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707515" cy="1126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83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Aptos"/>
        <w:sz w:val="22"/>
        <w:szCs w:val="22"/>
        <w:lang w:val="en-US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Aptos" w:hAnsi="Aptos" w:eastAsia="Aptos" w:cs="Aptos"/>
      <w:color w:val="auto"/>
      <w:kern w:val="0"/>
      <w:sz w:val="22"/>
      <w:szCs w:val="22"/>
      <w:lang w:val="en-US" w:eastAsia="it-IT" w:bidi="ar-SA"/>
    </w:rPr>
  </w:style>
  <w:style w:type="paragraph" w:styleId="Titolo1">
    <w:name w:val="Heading 1"/>
    <w:basedOn w:val="Normal"/>
    <w:next w:val="Normal"/>
    <w:uiPriority w:val="9"/>
    <w:qFormat/>
    <w:pPr>
      <w:keepNext w:val="true"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Tito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Tito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80" w:after="40"/>
      <w:outlineLvl w:val="3"/>
    </w:pPr>
    <w:rPr>
      <w:i/>
      <w:color w:val="0F4761"/>
    </w:rPr>
  </w:style>
  <w:style w:type="paragraph" w:styleId="Tito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40" w:after="0"/>
      <w:outlineLvl w:val="5"/>
    </w:pPr>
    <w:rPr>
      <w:i/>
      <w:color w:val="59595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Titoloprincipale">
    <w:name w:val="Title"/>
    <w:basedOn w:val="Normal"/>
    <w:next w:val="Normal"/>
    <w:uiPriority w:val="10"/>
    <w:qFormat/>
    <w:pPr>
      <w:spacing w:lineRule="auto" w:line="240" w:before="0" w:after="80"/>
    </w:pPr>
    <w:rPr>
      <w:rFonts w:ascii="Play" w:hAnsi="Play" w:eastAsia="Play" w:cs="Play"/>
      <w:sz w:val="56"/>
      <w:szCs w:val="56"/>
    </w:rPr>
  </w:style>
  <w:style w:type="paragraph" w:styleId="Sottotitolo">
    <w:name w:val="Subtitle"/>
    <w:basedOn w:val="Normal"/>
    <w:next w:val="Normal"/>
    <w:uiPriority w:val="11"/>
    <w:qFormat/>
    <w:pPr/>
    <w:rPr>
      <w:color w:val="595959"/>
      <w:sz w:val="28"/>
      <w:szCs w:val="28"/>
    </w:rPr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Intestazioneepidipagina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LibreOffice/7.3.1.3$Windows_X86_64 LibreOffice_project/a69ca51ded25f3eefd52d7bf9a5fad8c90b87951</Application>
  <AppVersion>15.0000</AppVersion>
  <Pages>1</Pages>
  <Words>133</Words>
  <Characters>764</Characters>
  <CharactersWithSpaces>896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2024-05-01T18:23:00Z</dcterms:created>
  <dc:creator/>
  <dc:description/>
  <dc:language>it-IT</dc:language>
  <cp:lastModifiedBy/>
  <dcterms:modified xsi:type="dcterms:W3CDTF">2024-05-10T10:29:35Z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